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eastAsia="仿宋"/>
          <w:b/>
          <w:sz w:val="28"/>
          <w:szCs w:val="28"/>
        </w:rPr>
      </w:pPr>
      <w:bookmarkStart w:id="0" w:name="_Toc115800148"/>
      <w:bookmarkStart w:id="1" w:name="_Toc60537391"/>
      <w:bookmarkStart w:id="2" w:name="_Toc105898082"/>
      <w:r>
        <w:rPr>
          <w:rFonts w:hint="eastAsia" w:eastAsia="仿宋"/>
          <w:b/>
          <w:sz w:val="28"/>
          <w:szCs w:val="28"/>
        </w:rPr>
        <w:t>附件3：</w:t>
      </w:r>
    </w:p>
    <w:p>
      <w:pPr>
        <w:snapToGrid w:val="0"/>
        <w:spacing w:line="360" w:lineRule="auto"/>
        <w:jc w:val="center"/>
        <w:rPr>
          <w:rFonts w:eastAsia="仿宋"/>
          <w:sz w:val="28"/>
          <w:szCs w:val="28"/>
        </w:rPr>
      </w:pPr>
      <w:r>
        <w:rPr>
          <w:rFonts w:eastAsia="仿宋"/>
          <w:b/>
          <w:sz w:val="28"/>
          <w:szCs w:val="28"/>
        </w:rPr>
        <w:t>三、投标</w:t>
      </w:r>
      <w:bookmarkEnd w:id="0"/>
      <w:bookmarkEnd w:id="1"/>
      <w:bookmarkEnd w:id="2"/>
      <w:r>
        <w:rPr>
          <w:rFonts w:hint="eastAsia" w:eastAsia="仿宋"/>
          <w:b/>
          <w:sz w:val="28"/>
          <w:szCs w:val="28"/>
        </w:rPr>
        <w:t>报价表</w:t>
      </w:r>
    </w:p>
    <w:p>
      <w:pPr>
        <w:rPr>
          <w:rFonts w:cs="Times New Roman" w:asciiTheme="minorEastAsia" w:hAnsiTheme="minorEastAsia"/>
          <w:color w:val="000000"/>
          <w:sz w:val="28"/>
          <w:szCs w:val="28"/>
          <w:u w:val="single"/>
        </w:rPr>
      </w:pPr>
      <w:r>
        <w:rPr>
          <w:rFonts w:asciiTheme="minorEastAsia" w:hAnsiTheme="minorEastAsia"/>
          <w:color w:val="000000"/>
          <w:sz w:val="28"/>
          <w:szCs w:val="28"/>
        </w:rPr>
        <w:t>投标人全称（加盖公章）：</w:t>
      </w:r>
      <w:r>
        <w:rPr>
          <w:rFonts w:hint="eastAsia" w:asciiTheme="minorEastAsia" w:hAnsiTheme="minorEastAsia"/>
          <w:color w:val="000000"/>
          <w:sz w:val="28"/>
          <w:szCs w:val="28"/>
          <w:u w:val="single"/>
        </w:rPr>
        <w:t xml:space="preserve">                               </w:t>
      </w:r>
    </w:p>
    <w:tbl>
      <w:tblPr>
        <w:tblStyle w:val="5"/>
        <w:tblW w:w="95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2835"/>
        <w:gridCol w:w="4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21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投标名称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收费依据</w:t>
            </w:r>
          </w:p>
        </w:tc>
        <w:tc>
          <w:tcPr>
            <w:tcW w:w="451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收费下浮比例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21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工程地质勘察服务费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参照计价格[2002]10号、建标[2011]1号</w:t>
            </w:r>
          </w:p>
        </w:tc>
        <w:tc>
          <w:tcPr>
            <w:tcW w:w="451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(最高限价为7折)</w:t>
            </w:r>
          </w:p>
        </w:tc>
      </w:tr>
    </w:tbl>
    <w:p/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9496A"/>
    <w:rsid w:val="39B9496A"/>
    <w:rsid w:val="3D675C88"/>
    <w:rsid w:val="531C525E"/>
    <w:rsid w:val="7CA8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kern w:val="44"/>
      <w:sz w:val="44"/>
      <w:szCs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480" w:lineRule="auto"/>
      <w:ind w:firstLine="560" w:firstLineChars="200"/>
      <w:jc w:val="left"/>
    </w:pPr>
    <w:rPr>
      <w:rFonts w:ascii="Calibri" w:hAnsi="Calibri" w:eastAsia="仿宋"/>
      <w:sz w:val="28"/>
    </w:rPr>
  </w:style>
  <w:style w:type="paragraph" w:styleId="4">
    <w:name w:val="Body Text"/>
    <w:basedOn w:val="1"/>
    <w:semiHidden/>
    <w:unhideWhenUsed/>
    <w:qFormat/>
    <w:uiPriority w:val="99"/>
    <w:pPr>
      <w:spacing w:after="120"/>
    </w:pPr>
  </w:style>
  <w:style w:type="paragraph" w:customStyle="1" w:styleId="7">
    <w:name w:val="Body Text First Indent1"/>
    <w:basedOn w:val="4"/>
    <w:qFormat/>
    <w:uiPriority w:val="0"/>
    <w:pPr>
      <w:spacing w:after="0"/>
    </w:pPr>
    <w:rPr>
      <w:rFonts w:ascii="Times New Roman" w:hAnsi="Times New Roman" w:eastAsia="宋体" w:cs="Times New Roman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453</Characters>
  <Lines>0</Lines>
  <Paragraphs>0</Paragraphs>
  <TotalTime>0</TotalTime>
  <ScaleCrop>false</ScaleCrop>
  <LinksUpToDate>false</LinksUpToDate>
  <CharactersWithSpaces>542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2022-04-02T09:08:00Z</dcterms:created>
  <dc:creator>周</dc:creator>
  <cp:lastModifiedBy>周</cp:lastModifiedBy>
  <dcterms:modified xsi:type="dcterms:W3CDTF">2022-04-02T09:10:20Z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9EB44D4FCAB44FF79E80B7E1F8EE2412</vt:lpwstr>
  </property>
</Properties>
</file>